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Pr="0002032D" w:rsidRDefault="00C306F1" w:rsidP="00C306F1">
      <w:pPr>
        <w:ind w:left="2160" w:firstLine="720"/>
        <w:rPr>
          <w:rFonts w:ascii="Tahoma" w:hAnsi="Tahoma" w:cs="Tahoma"/>
          <w:b/>
          <w:sz w:val="32"/>
          <w:szCs w:val="32"/>
        </w:rPr>
      </w:pPr>
      <w:r w:rsidRPr="0002032D">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A84213">
        <w:rPr>
          <w:rFonts w:ascii="Tahoma" w:hAnsi="Tahoma" w:cs="Tahoma"/>
          <w:b/>
        </w:rPr>
        <w:t>5</w:t>
      </w:r>
      <w:r w:rsidR="00A84213" w:rsidRPr="00A84213">
        <w:rPr>
          <w:rFonts w:ascii="Tahoma" w:hAnsi="Tahoma" w:cs="Tahoma"/>
          <w:b/>
          <w:vertAlign w:val="superscript"/>
        </w:rPr>
        <w:t>th</w:t>
      </w:r>
      <w:r w:rsidR="00A84213">
        <w:rPr>
          <w:rFonts w:ascii="Tahoma" w:hAnsi="Tahoma" w:cs="Tahoma"/>
          <w:b/>
        </w:rPr>
        <w:t xml:space="preserve"> January</w:t>
      </w:r>
      <w:r w:rsidR="0059632D">
        <w:rPr>
          <w:rFonts w:ascii="Tahoma" w:hAnsi="Tahoma" w:cs="Tahoma"/>
          <w:b/>
        </w:rPr>
        <w:t xml:space="preserve"> </w:t>
      </w:r>
      <w:r w:rsidR="00401CCF">
        <w:rPr>
          <w:rFonts w:ascii="Tahoma" w:hAnsi="Tahoma" w:cs="Tahoma"/>
          <w:b/>
        </w:rPr>
        <w:t>at 7pm.</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F73E5F">
        <w:rPr>
          <w:rFonts w:ascii="Tahoma" w:hAnsi="Tahoma" w:cs="Tahoma"/>
          <w:b/>
        </w:rPr>
        <w:t xml:space="preserve">Neville Fletcher, </w:t>
      </w:r>
      <w:r w:rsidR="00AC25E1">
        <w:rPr>
          <w:rFonts w:ascii="Tahoma" w:hAnsi="Tahoma" w:cs="Tahoma"/>
          <w:b/>
        </w:rPr>
        <w:t xml:space="preserve">Colin Manning, </w:t>
      </w:r>
      <w:r w:rsidR="004B03FC">
        <w:rPr>
          <w:rFonts w:ascii="Tahoma" w:hAnsi="Tahoma" w:cs="Tahoma"/>
          <w:b/>
        </w:rPr>
        <w:t>Colin Nichols</w:t>
      </w:r>
      <w:r w:rsidR="00A84213">
        <w:rPr>
          <w:rFonts w:ascii="Tahoma" w:hAnsi="Tahoma" w:cs="Tahoma"/>
          <w:b/>
        </w:rPr>
        <w:t>, Keith Panks</w:t>
      </w:r>
      <w:r w:rsidR="004E13E3">
        <w:rPr>
          <w:rFonts w:ascii="Tahoma" w:hAnsi="Tahoma" w:cs="Tahoma"/>
          <w:b/>
        </w:rPr>
        <w:t>, Marc Starling and 3 members of the public.</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7F4AC9" w:rsidRPr="00AC25E1" w:rsidRDefault="007F4AC9" w:rsidP="00AC25E1">
      <w:pPr>
        <w:pStyle w:val="NoSpacing"/>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A84213" w:rsidP="00034C37">
      <w:pPr>
        <w:pStyle w:val="NoSpacing"/>
        <w:ind w:left="720" w:firstLine="131"/>
        <w:rPr>
          <w:rFonts w:ascii="Tahoma" w:hAnsi="Tahoma" w:cs="Tahoma"/>
          <w:sz w:val="24"/>
          <w:szCs w:val="24"/>
        </w:rPr>
      </w:pPr>
      <w:r>
        <w:rPr>
          <w:rFonts w:ascii="Tahoma" w:hAnsi="Tahoma" w:cs="Tahoma"/>
          <w:sz w:val="24"/>
          <w:szCs w:val="24"/>
        </w:rPr>
        <w:t>None</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7F4AC9" w:rsidRPr="00AC25E1" w:rsidRDefault="0011087D" w:rsidP="00AC25E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A84213">
        <w:rPr>
          <w:rFonts w:ascii="Tahoma" w:hAnsi="Tahoma" w:cs="Tahoma"/>
          <w:b/>
          <w:sz w:val="24"/>
          <w:szCs w:val="24"/>
        </w:rPr>
        <w:t>3</w:t>
      </w:r>
      <w:r w:rsidR="00A84213" w:rsidRPr="00A84213">
        <w:rPr>
          <w:rFonts w:ascii="Tahoma" w:hAnsi="Tahoma" w:cs="Tahoma"/>
          <w:b/>
          <w:sz w:val="24"/>
          <w:szCs w:val="24"/>
          <w:vertAlign w:val="superscript"/>
        </w:rPr>
        <w:t>rd</w:t>
      </w:r>
      <w:r w:rsidR="00A84213">
        <w:rPr>
          <w:rFonts w:ascii="Tahoma" w:hAnsi="Tahoma" w:cs="Tahoma"/>
          <w:b/>
          <w:sz w:val="24"/>
          <w:szCs w:val="24"/>
        </w:rPr>
        <w:t xml:space="preserve"> January</w:t>
      </w:r>
      <w:r w:rsidR="003E05C5">
        <w:rPr>
          <w:rFonts w:ascii="Tahoma" w:hAnsi="Tahoma" w:cs="Tahoma"/>
          <w:b/>
          <w:sz w:val="24"/>
          <w:szCs w:val="24"/>
        </w:rPr>
        <w:t xml:space="preserve"> </w:t>
      </w:r>
      <w:r w:rsidR="007D0757">
        <w:rPr>
          <w:rFonts w:ascii="Tahoma" w:hAnsi="Tahoma" w:cs="Tahoma"/>
          <w:b/>
          <w:sz w:val="24"/>
          <w:szCs w:val="24"/>
        </w:rPr>
        <w:t>201</w:t>
      </w:r>
      <w:r w:rsidR="00A84213">
        <w:rPr>
          <w:rFonts w:ascii="Tahoma" w:hAnsi="Tahoma" w:cs="Tahoma"/>
          <w:b/>
          <w:sz w:val="24"/>
          <w:szCs w:val="24"/>
        </w:rPr>
        <w:t>7.</w:t>
      </w:r>
    </w:p>
    <w:p w:rsidR="00AC25E1" w:rsidRPr="00AC25E1" w:rsidRDefault="00117B18" w:rsidP="00F73E5F">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r w:rsidR="004E13E3">
        <w:rPr>
          <w:rFonts w:ascii="Tahoma" w:hAnsi="Tahoma" w:cs="Tahoma"/>
        </w:rPr>
        <w:t xml:space="preserve"> </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970B04" w:rsidRPr="00034C37" w:rsidRDefault="00A84213" w:rsidP="00AC25E1">
      <w:pPr>
        <w:pStyle w:val="NoSpacing"/>
        <w:ind w:left="851"/>
        <w:rPr>
          <w:rFonts w:ascii="Tahoma" w:hAnsi="Tahoma" w:cs="Tahoma"/>
          <w:sz w:val="24"/>
          <w:szCs w:val="24"/>
        </w:rPr>
      </w:pPr>
      <w:r>
        <w:rPr>
          <w:rFonts w:ascii="Tahoma" w:hAnsi="Tahoma" w:cs="Tahoma"/>
          <w:sz w:val="24"/>
          <w:szCs w:val="24"/>
        </w:rPr>
        <w:t>None</w:t>
      </w:r>
      <w:r w:rsidR="00997B04">
        <w:rPr>
          <w:rFonts w:ascii="Tahoma" w:hAnsi="Tahoma" w:cs="Tahoma"/>
          <w:sz w:val="24"/>
          <w:szCs w:val="24"/>
        </w:rPr>
        <w:t>.</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A84213" w:rsidRPr="00034C37" w:rsidRDefault="00A84213" w:rsidP="00A84213">
      <w:pPr>
        <w:pStyle w:val="NoSpacing"/>
        <w:ind w:left="851"/>
        <w:rPr>
          <w:rFonts w:ascii="Tahoma" w:hAnsi="Tahoma" w:cs="Tahoma"/>
          <w:sz w:val="24"/>
          <w:szCs w:val="24"/>
        </w:rPr>
      </w:pPr>
      <w:r>
        <w:rPr>
          <w:rFonts w:ascii="Tahoma" w:hAnsi="Tahoma" w:cs="Tahoma"/>
          <w:sz w:val="24"/>
          <w:szCs w:val="24"/>
        </w:rPr>
        <w:t>S Pimlott is still waiting for response from BC in respect of the ownership of the land opposite the Church. .</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997B04" w:rsidRDefault="00A84213" w:rsidP="00997B04">
      <w:pPr>
        <w:pStyle w:val="NoSpacing"/>
        <w:ind w:left="851"/>
        <w:rPr>
          <w:rFonts w:ascii="Tahoma" w:hAnsi="Tahoma" w:cs="Tahoma"/>
          <w:sz w:val="24"/>
          <w:szCs w:val="24"/>
        </w:rPr>
      </w:pPr>
      <w:r>
        <w:rPr>
          <w:rFonts w:ascii="Tahoma" w:hAnsi="Tahoma" w:cs="Tahoma"/>
          <w:sz w:val="24"/>
          <w:szCs w:val="24"/>
        </w:rPr>
        <w:t>CAN – Think Fuel</w:t>
      </w:r>
      <w:r w:rsidR="00E7505D">
        <w:rPr>
          <w:rFonts w:ascii="Tahoma" w:hAnsi="Tahoma" w:cs="Tahoma"/>
          <w:sz w:val="24"/>
          <w:szCs w:val="24"/>
        </w:rPr>
        <w:t xml:space="preserve"> info.</w:t>
      </w:r>
    </w:p>
    <w:p w:rsidR="00E7505D" w:rsidRDefault="00E7505D" w:rsidP="00997B04">
      <w:pPr>
        <w:pStyle w:val="NoSpacing"/>
        <w:ind w:left="851"/>
        <w:rPr>
          <w:rFonts w:ascii="Tahoma" w:hAnsi="Tahoma" w:cs="Tahoma"/>
          <w:sz w:val="24"/>
          <w:szCs w:val="24"/>
        </w:rPr>
      </w:pPr>
      <w:r>
        <w:rPr>
          <w:rFonts w:ascii="Tahoma" w:hAnsi="Tahoma" w:cs="Tahoma"/>
          <w:sz w:val="24"/>
          <w:szCs w:val="24"/>
        </w:rPr>
        <w:t>Samaritans Poster.</w:t>
      </w:r>
    </w:p>
    <w:p w:rsidR="00997B04" w:rsidRDefault="00997B04" w:rsidP="00997B04">
      <w:pPr>
        <w:pStyle w:val="NoSpacing"/>
        <w:ind w:left="851"/>
        <w:rPr>
          <w:rFonts w:ascii="Tahoma" w:hAnsi="Tahoma" w:cs="Tahoma"/>
          <w:sz w:val="24"/>
          <w:szCs w:val="24"/>
        </w:rPr>
      </w:pPr>
      <w:r>
        <w:rPr>
          <w:rFonts w:ascii="Tahoma" w:hAnsi="Tahoma" w:cs="Tahoma"/>
          <w:sz w:val="24"/>
          <w:szCs w:val="24"/>
        </w:rPr>
        <w:t xml:space="preserve">BCKLWN – Letter asking </w:t>
      </w:r>
      <w:r w:rsidR="00A84213">
        <w:rPr>
          <w:rFonts w:ascii="Tahoma" w:hAnsi="Tahoma" w:cs="Tahoma"/>
          <w:sz w:val="24"/>
          <w:szCs w:val="24"/>
        </w:rPr>
        <w:t>whether PC want to take on grass cutting</w:t>
      </w:r>
      <w:r>
        <w:rPr>
          <w:rFonts w:ascii="Tahoma" w:hAnsi="Tahoma" w:cs="Tahoma"/>
          <w:sz w:val="24"/>
          <w:szCs w:val="24"/>
        </w:rPr>
        <w:t>.</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85119F" w:rsidRPr="00BD5912" w:rsidRDefault="00997B04" w:rsidP="004F0882">
      <w:pPr>
        <w:pStyle w:val="NoSpacing"/>
        <w:ind w:left="851"/>
        <w:rPr>
          <w:rFonts w:ascii="Tahoma" w:hAnsi="Tahoma" w:cs="Tahoma"/>
          <w:sz w:val="24"/>
          <w:szCs w:val="24"/>
        </w:rPr>
      </w:pPr>
      <w:r>
        <w:rPr>
          <w:rFonts w:ascii="Tahoma" w:hAnsi="Tahoma" w:cs="Tahoma"/>
          <w:sz w:val="24"/>
          <w:szCs w:val="24"/>
        </w:rPr>
        <w:t xml:space="preserve">Pothole </w:t>
      </w:r>
      <w:r w:rsidR="00E7505D">
        <w:rPr>
          <w:rFonts w:ascii="Tahoma" w:hAnsi="Tahoma" w:cs="Tahoma"/>
          <w:sz w:val="24"/>
          <w:szCs w:val="24"/>
        </w:rPr>
        <w:t xml:space="preserve">still </w:t>
      </w:r>
      <w:r>
        <w:rPr>
          <w:rFonts w:ascii="Tahoma" w:hAnsi="Tahoma" w:cs="Tahoma"/>
          <w:sz w:val="24"/>
          <w:szCs w:val="24"/>
        </w:rPr>
        <w:t>on Hall Lane, by Hall farm.</w:t>
      </w:r>
      <w:r w:rsidR="00E7505D">
        <w:rPr>
          <w:rFonts w:ascii="Tahoma" w:hAnsi="Tahoma" w:cs="Tahoma"/>
          <w:sz w:val="24"/>
          <w:szCs w:val="24"/>
        </w:rPr>
        <w:t xml:space="preserve"> Pothole on Station Road opposite Willow Farm.</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E7505D" w:rsidP="00742424">
      <w:pPr>
        <w:pStyle w:val="NoSpacing"/>
        <w:tabs>
          <w:tab w:val="left" w:pos="851"/>
        </w:tabs>
        <w:ind w:left="851"/>
        <w:rPr>
          <w:rFonts w:ascii="Tahoma" w:hAnsi="Tahoma" w:cs="Tahoma"/>
          <w:sz w:val="24"/>
          <w:szCs w:val="24"/>
        </w:rPr>
      </w:pPr>
      <w:r>
        <w:rPr>
          <w:rFonts w:ascii="Tahoma" w:hAnsi="Tahoma" w:cs="Tahoma"/>
          <w:sz w:val="24"/>
          <w:szCs w:val="24"/>
        </w:rPr>
        <w:t xml:space="preserve">No meeting so no update. </w:t>
      </w:r>
      <w:r w:rsidR="00F73E5F">
        <w:rPr>
          <w:rFonts w:ascii="Tahoma" w:hAnsi="Tahoma" w:cs="Tahoma"/>
          <w:sz w:val="24"/>
          <w:szCs w:val="24"/>
        </w:rPr>
        <w:t xml:space="preserve">Car boots </w:t>
      </w:r>
      <w:r w:rsidR="009D1E2C">
        <w:rPr>
          <w:rFonts w:ascii="Tahoma" w:hAnsi="Tahoma" w:cs="Tahoma"/>
          <w:sz w:val="24"/>
          <w:szCs w:val="24"/>
        </w:rPr>
        <w:t>will re-commence in April.</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7C00D3" w:rsidRPr="003C1638" w:rsidRDefault="00E7505D" w:rsidP="00341560">
      <w:pPr>
        <w:pStyle w:val="NoSpacing"/>
        <w:ind w:left="851"/>
        <w:rPr>
          <w:rFonts w:ascii="Tahoma" w:hAnsi="Tahoma" w:cs="Tahoma"/>
          <w:sz w:val="24"/>
          <w:szCs w:val="24"/>
        </w:rPr>
      </w:pPr>
      <w:r>
        <w:rPr>
          <w:rFonts w:ascii="Tahoma" w:hAnsi="Tahoma" w:cs="Tahoma"/>
          <w:sz w:val="24"/>
          <w:szCs w:val="24"/>
        </w:rPr>
        <w:t>Second meeting held but N Fletcher didn’t receive invite so couldn’t attend</w:t>
      </w:r>
      <w:r w:rsidR="00341560">
        <w:rPr>
          <w:rFonts w:ascii="Tahoma" w:hAnsi="Tahoma" w:cs="Tahoma"/>
          <w:sz w:val="24"/>
          <w:szCs w:val="24"/>
        </w:rPr>
        <w:t>.</w:t>
      </w:r>
      <w:r>
        <w:rPr>
          <w:rFonts w:ascii="Tahoma" w:hAnsi="Tahoma" w:cs="Tahoma"/>
          <w:sz w:val="24"/>
          <w:szCs w:val="24"/>
        </w:rPr>
        <w:t xml:space="preserve"> Congham PC have now joined the group.</w:t>
      </w:r>
      <w:r w:rsidR="002572FD">
        <w:rPr>
          <w:rFonts w:ascii="Tahoma" w:hAnsi="Tahoma" w:cs="Tahoma"/>
          <w:sz w:val="24"/>
          <w:szCs w:val="24"/>
        </w:rPr>
        <w:t xml:space="preserve"> </w:t>
      </w:r>
    </w:p>
    <w:p w:rsidR="00E7505D" w:rsidRDefault="00E7505D" w:rsidP="008B0E5F">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Training Update </w:t>
      </w:r>
    </w:p>
    <w:p w:rsidR="00E7505D" w:rsidRDefault="00DD0DEE" w:rsidP="00E7505D">
      <w:pPr>
        <w:pStyle w:val="NoSpacing"/>
        <w:ind w:left="851"/>
        <w:rPr>
          <w:rFonts w:ascii="Tahoma" w:hAnsi="Tahoma" w:cs="Tahoma"/>
          <w:sz w:val="24"/>
          <w:szCs w:val="24"/>
        </w:rPr>
      </w:pPr>
      <w:r>
        <w:rPr>
          <w:rFonts w:ascii="Tahoma" w:hAnsi="Tahoma" w:cs="Tahoma"/>
          <w:sz w:val="24"/>
          <w:szCs w:val="24"/>
        </w:rPr>
        <w:t>S Pimlott gave update. She attended BC Planning Workshop and said that it was useful, Neighbourhood Plans discussed.</w:t>
      </w:r>
    </w:p>
    <w:p w:rsidR="001A0585" w:rsidRPr="00DD0DEE" w:rsidRDefault="001A0585" w:rsidP="00E7505D">
      <w:pPr>
        <w:pStyle w:val="NoSpacing"/>
        <w:ind w:left="851"/>
        <w:rPr>
          <w:rFonts w:ascii="Tahoma" w:hAnsi="Tahoma" w:cs="Tahoma"/>
          <w:sz w:val="24"/>
          <w:szCs w:val="24"/>
        </w:rPr>
      </w:pPr>
      <w:r>
        <w:rPr>
          <w:rFonts w:ascii="Tahoma" w:hAnsi="Tahoma" w:cs="Tahoma"/>
          <w:sz w:val="24"/>
          <w:szCs w:val="24"/>
        </w:rPr>
        <w:t xml:space="preserve">H &amp; S Course covered PC responsibilities. PC </w:t>
      </w:r>
      <w:r w:rsidR="00C02C14">
        <w:rPr>
          <w:rFonts w:ascii="Tahoma" w:hAnsi="Tahoma" w:cs="Tahoma"/>
          <w:sz w:val="24"/>
          <w:szCs w:val="24"/>
        </w:rPr>
        <w:t>needs</w:t>
      </w:r>
      <w:r>
        <w:rPr>
          <w:rFonts w:ascii="Tahoma" w:hAnsi="Tahoma" w:cs="Tahoma"/>
          <w:sz w:val="24"/>
          <w:szCs w:val="24"/>
        </w:rPr>
        <w:t xml:space="preserve"> to ensure that contractors have public liability insurance. Case studies discussed to identify risk. Recommend Land Management Plan to shows zones, tree and ditches and to identify risk. Risk Assessment Register and Asset Register required. Clerk to investigate.</w:t>
      </w:r>
    </w:p>
    <w:p w:rsidR="006431B0" w:rsidRDefault="00125A72" w:rsidP="008B0E5F">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w:t>
      </w:r>
      <w:r w:rsidR="008B0E5F">
        <w:rPr>
          <w:rFonts w:ascii="Tahoma" w:hAnsi="Tahoma" w:cs="Tahoma"/>
          <w:b/>
          <w:sz w:val="24"/>
          <w:szCs w:val="24"/>
        </w:rPr>
        <w:t>d.</w:t>
      </w:r>
    </w:p>
    <w:p w:rsidR="00CE403C" w:rsidRDefault="008B0E5F" w:rsidP="00CE403C">
      <w:pPr>
        <w:pStyle w:val="NoSpacing"/>
        <w:numPr>
          <w:ilvl w:val="0"/>
          <w:numId w:val="27"/>
        </w:numPr>
        <w:ind w:left="851" w:hanging="993"/>
        <w:rPr>
          <w:rFonts w:ascii="Tahoma" w:hAnsi="Tahoma" w:cs="Tahoma"/>
          <w:sz w:val="24"/>
          <w:szCs w:val="24"/>
        </w:rPr>
      </w:pPr>
      <w:r>
        <w:rPr>
          <w:rFonts w:ascii="Tahoma" w:hAnsi="Tahoma" w:cs="Tahoma"/>
          <w:sz w:val="24"/>
          <w:szCs w:val="24"/>
        </w:rPr>
        <w:t>C</w:t>
      </w:r>
      <w:r w:rsidR="00341560">
        <w:rPr>
          <w:rFonts w:ascii="Tahoma" w:hAnsi="Tahoma" w:cs="Tahoma"/>
          <w:sz w:val="24"/>
          <w:szCs w:val="24"/>
        </w:rPr>
        <w:t>heques: CGM payment last cut of the Common</w:t>
      </w:r>
      <w:r w:rsidR="001A0585">
        <w:rPr>
          <w:rFonts w:ascii="Tahoma" w:hAnsi="Tahoma" w:cs="Tahoma"/>
          <w:sz w:val="24"/>
          <w:szCs w:val="24"/>
        </w:rPr>
        <w:t xml:space="preserve"> - £</w:t>
      </w:r>
      <w:r w:rsidR="00CE403C">
        <w:rPr>
          <w:rFonts w:ascii="Tahoma" w:hAnsi="Tahoma" w:cs="Tahoma"/>
          <w:sz w:val="24"/>
          <w:szCs w:val="24"/>
        </w:rPr>
        <w:t>206.10</w:t>
      </w:r>
    </w:p>
    <w:p w:rsidR="00CE403C" w:rsidRDefault="00CE403C" w:rsidP="00CE403C">
      <w:pPr>
        <w:pStyle w:val="NoSpacing"/>
        <w:ind w:left="851"/>
        <w:rPr>
          <w:rFonts w:ascii="Tahoma" w:hAnsi="Tahoma" w:cs="Tahoma"/>
          <w:sz w:val="24"/>
          <w:szCs w:val="24"/>
        </w:rPr>
      </w:pPr>
      <w:r>
        <w:rPr>
          <w:rFonts w:ascii="Tahoma" w:hAnsi="Tahoma" w:cs="Tahoma"/>
          <w:sz w:val="24"/>
          <w:szCs w:val="24"/>
        </w:rPr>
        <w:t>Way Leave payment of £100.79 received.</w:t>
      </w:r>
    </w:p>
    <w:p w:rsidR="00CE403C" w:rsidRDefault="00CE403C" w:rsidP="00CE403C">
      <w:pPr>
        <w:pStyle w:val="NoSpacing"/>
        <w:ind w:left="851"/>
        <w:rPr>
          <w:rFonts w:ascii="Tahoma" w:hAnsi="Tahoma" w:cs="Tahoma"/>
          <w:sz w:val="24"/>
          <w:szCs w:val="24"/>
        </w:rPr>
      </w:pPr>
      <w:r>
        <w:rPr>
          <w:rFonts w:ascii="Tahoma" w:hAnsi="Tahoma" w:cs="Tahoma"/>
          <w:sz w:val="24"/>
          <w:szCs w:val="24"/>
        </w:rPr>
        <w:t xml:space="preserve">Agreed to renew </w:t>
      </w:r>
      <w:r w:rsidR="00C02C14">
        <w:rPr>
          <w:rFonts w:ascii="Tahoma" w:hAnsi="Tahoma" w:cs="Tahoma"/>
          <w:sz w:val="24"/>
          <w:szCs w:val="24"/>
        </w:rPr>
        <w:t>CGM grass cutting contract for next 3 years at £180 per cut, 7 cuts per annum. Two other companies were approached but they were unable to undertake the work.</w:t>
      </w:r>
    </w:p>
    <w:p w:rsidR="00CE403C" w:rsidRDefault="00CE403C" w:rsidP="00CE403C">
      <w:pPr>
        <w:pStyle w:val="NoSpacing"/>
        <w:numPr>
          <w:ilvl w:val="0"/>
          <w:numId w:val="27"/>
        </w:numPr>
        <w:ind w:left="851" w:hanging="993"/>
        <w:rPr>
          <w:rFonts w:ascii="Tahoma" w:hAnsi="Tahoma" w:cs="Tahoma"/>
          <w:sz w:val="24"/>
          <w:szCs w:val="24"/>
        </w:rPr>
      </w:pPr>
      <w:r>
        <w:rPr>
          <w:rFonts w:ascii="Tahoma" w:hAnsi="Tahoma" w:cs="Tahoma"/>
          <w:sz w:val="24"/>
          <w:szCs w:val="24"/>
        </w:rPr>
        <w:t>Budget agreed, Precept of £5,000 agreed and £98 Council Tax Support Grant totals £5098.00.</w:t>
      </w:r>
    </w:p>
    <w:p w:rsidR="00C02C14" w:rsidRDefault="00C02C14" w:rsidP="00C02C14">
      <w:pPr>
        <w:pStyle w:val="NoSpacing"/>
        <w:ind w:left="851"/>
        <w:rPr>
          <w:rFonts w:ascii="Tahoma" w:hAnsi="Tahoma" w:cs="Tahoma"/>
          <w:sz w:val="24"/>
          <w:szCs w:val="24"/>
        </w:rPr>
      </w:pP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lastRenderedPageBreak/>
        <w:t>Roydon Common</w:t>
      </w:r>
    </w:p>
    <w:p w:rsidR="00F77A60" w:rsidRPr="00575B0F" w:rsidRDefault="00341560" w:rsidP="00A84213">
      <w:pPr>
        <w:pStyle w:val="NoSpacing"/>
        <w:ind w:left="851"/>
        <w:rPr>
          <w:rFonts w:ascii="Tahoma" w:hAnsi="Tahoma" w:cs="Tahoma"/>
          <w:sz w:val="24"/>
          <w:szCs w:val="24"/>
        </w:rPr>
      </w:pPr>
      <w:r>
        <w:rPr>
          <w:rFonts w:ascii="Tahoma" w:hAnsi="Tahoma" w:cs="Tahoma"/>
          <w:sz w:val="24"/>
          <w:szCs w:val="24"/>
        </w:rPr>
        <w:t xml:space="preserve">BC </w:t>
      </w:r>
      <w:r w:rsidR="00A84213">
        <w:rPr>
          <w:rFonts w:ascii="Tahoma" w:hAnsi="Tahoma" w:cs="Tahoma"/>
          <w:sz w:val="24"/>
          <w:szCs w:val="24"/>
        </w:rPr>
        <w:t>still investigating parking issues on Common, they had asked if PC knew when signs were removed and by whom.</w:t>
      </w:r>
    </w:p>
    <w:p w:rsidR="00B437AE" w:rsidRPr="00C10B3A"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A84213" w:rsidRDefault="00A84213" w:rsidP="00A84213">
      <w:pPr>
        <w:pStyle w:val="NoSpacing"/>
        <w:ind w:left="851"/>
        <w:rPr>
          <w:rFonts w:ascii="Tahoma" w:hAnsi="Tahoma" w:cs="Tahoma"/>
          <w:sz w:val="24"/>
          <w:szCs w:val="24"/>
        </w:rPr>
      </w:pPr>
      <w:r>
        <w:rPr>
          <w:rFonts w:ascii="Tahoma" w:hAnsi="Tahoma" w:cs="Tahoma"/>
          <w:sz w:val="24"/>
          <w:szCs w:val="24"/>
        </w:rPr>
        <w:t>Concern over planning application ref 16/02024/F in respect of overlooking, comments already submitted.</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A84213" w:rsidP="006431B0">
      <w:pPr>
        <w:pStyle w:val="NoSpacing"/>
        <w:ind w:left="851"/>
        <w:rPr>
          <w:rFonts w:ascii="Tahoma" w:hAnsi="Tahoma" w:cs="Tahoma"/>
          <w:sz w:val="24"/>
          <w:szCs w:val="24"/>
        </w:rPr>
      </w:pPr>
      <w:r>
        <w:rPr>
          <w:rFonts w:ascii="Tahoma" w:hAnsi="Tahoma" w:cs="Tahoma"/>
          <w:sz w:val="24"/>
          <w:szCs w:val="24"/>
        </w:rPr>
        <w:t>Apologies from C Nichols for next meeting.</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 xml:space="preserve">Thursday </w:t>
      </w:r>
      <w:r w:rsidR="00A84213">
        <w:rPr>
          <w:rFonts w:ascii="Tahoma" w:hAnsi="Tahoma" w:cs="Tahoma"/>
          <w:b/>
          <w:sz w:val="24"/>
          <w:szCs w:val="24"/>
        </w:rPr>
        <w:t>2</w:t>
      </w:r>
      <w:r w:rsidR="00A84213" w:rsidRPr="00A84213">
        <w:rPr>
          <w:rFonts w:ascii="Tahoma" w:hAnsi="Tahoma" w:cs="Tahoma"/>
          <w:b/>
          <w:sz w:val="24"/>
          <w:szCs w:val="24"/>
          <w:vertAlign w:val="superscript"/>
        </w:rPr>
        <w:t>nd</w:t>
      </w:r>
      <w:r w:rsidR="00A84213">
        <w:rPr>
          <w:rFonts w:ascii="Tahoma" w:hAnsi="Tahoma" w:cs="Tahoma"/>
          <w:b/>
          <w:sz w:val="24"/>
          <w:szCs w:val="24"/>
        </w:rPr>
        <w:t xml:space="preserve"> March</w:t>
      </w:r>
      <w:r w:rsidR="0046591D">
        <w:rPr>
          <w:rFonts w:ascii="Tahoma" w:hAnsi="Tahoma" w:cs="Tahoma"/>
          <w:b/>
          <w:sz w:val="24"/>
          <w:szCs w:val="24"/>
        </w:rPr>
        <w:t xml:space="preserve"> 2017</w:t>
      </w:r>
      <w:r w:rsidR="00FE220F">
        <w:rPr>
          <w:rFonts w:ascii="Tahoma" w:hAnsi="Tahoma" w:cs="Tahoma"/>
          <w:b/>
          <w:sz w:val="24"/>
          <w:szCs w:val="24"/>
        </w:rPr>
        <w:t xml:space="preserve"> at 7.00pm.</w:t>
      </w:r>
    </w:p>
    <w:p w:rsidR="00D6796E" w:rsidRDefault="00D6796E" w:rsidP="00D6796E">
      <w:pPr>
        <w:jc w:val="both"/>
        <w:rPr>
          <w:rFonts w:ascii="Tahoma" w:hAnsi="Tahoma" w:cs="Tahoma"/>
        </w:rPr>
      </w:pPr>
    </w:p>
    <w:p w:rsidR="00A84213" w:rsidRDefault="00A84213" w:rsidP="00A84213">
      <w:pPr>
        <w:pStyle w:val="NoSpacing"/>
        <w:ind w:left="851"/>
        <w:rPr>
          <w:rFonts w:ascii="Tahoma" w:hAnsi="Tahoma" w:cs="Tahoma"/>
          <w:b/>
          <w:sz w:val="24"/>
          <w:szCs w:val="24"/>
        </w:rPr>
      </w:pPr>
    </w:p>
    <w:p w:rsidR="00D6796E" w:rsidRDefault="00D6796E" w:rsidP="00D6796E">
      <w:pPr>
        <w:jc w:val="both"/>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sectPr w:rsidR="00872B4B" w:rsidSect="00CE403C">
      <w:headerReference w:type="even" r:id="rId8"/>
      <w:headerReference w:type="default" r:id="rId9"/>
      <w:footerReference w:type="default" r:id="rId10"/>
      <w:headerReference w:type="first" r:id="rId11"/>
      <w:pgSz w:w="11906" w:h="16838" w:code="9"/>
      <w:pgMar w:top="284" w:right="680" w:bottom="284" w:left="6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CA" w:rsidRDefault="00F34ACA" w:rsidP="00747A00">
      <w:r>
        <w:separator/>
      </w:r>
    </w:p>
  </w:endnote>
  <w:endnote w:type="continuationSeparator" w:id="0">
    <w:p w:rsidR="00F34ACA" w:rsidRDefault="00F34ACA"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CE403C" w:rsidRDefault="00CE403C">
        <w:pPr>
          <w:pStyle w:val="Footer"/>
          <w:jc w:val="right"/>
        </w:pPr>
        <w:fldSimple w:instr=" PAGE   \* MERGEFORMAT ">
          <w:r w:rsidR="00C02C14">
            <w:rPr>
              <w:noProof/>
            </w:rPr>
            <w:t>1</w:t>
          </w:r>
        </w:fldSimple>
      </w:p>
    </w:sdtContent>
  </w:sdt>
  <w:p w:rsidR="00CE403C" w:rsidRDefault="00CE4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CA" w:rsidRDefault="00F34ACA" w:rsidP="00747A00">
      <w:r>
        <w:separator/>
      </w:r>
    </w:p>
  </w:footnote>
  <w:footnote w:type="continuationSeparator" w:id="0">
    <w:p w:rsidR="00F34ACA" w:rsidRDefault="00F34ACA"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3C" w:rsidRDefault="00CE4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4" o:spid="_x0000_s64517"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3C" w:rsidRDefault="00CE4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5" o:spid="_x0000_s64518"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3C" w:rsidRDefault="00CE4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3" o:spid="_x0000_s64516"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0698354C"/>
    <w:lvl w:ilvl="0" w:tplc="22AEDFC4">
      <w:start w:val="74"/>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6C571DAB"/>
    <w:multiLevelType w:val="hybridMultilevel"/>
    <w:tmpl w:val="E89895FE"/>
    <w:lvl w:ilvl="0" w:tplc="364A46E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3">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1"/>
  </w:num>
  <w:num w:numId="3">
    <w:abstractNumId w:val="11"/>
  </w:num>
  <w:num w:numId="4">
    <w:abstractNumId w:val="16"/>
  </w:num>
  <w:num w:numId="5">
    <w:abstractNumId w:val="24"/>
  </w:num>
  <w:num w:numId="6">
    <w:abstractNumId w:val="6"/>
  </w:num>
  <w:num w:numId="7">
    <w:abstractNumId w:val="18"/>
  </w:num>
  <w:num w:numId="8">
    <w:abstractNumId w:val="1"/>
  </w:num>
  <w:num w:numId="9">
    <w:abstractNumId w:val="22"/>
  </w:num>
  <w:num w:numId="10">
    <w:abstractNumId w:val="14"/>
  </w:num>
  <w:num w:numId="11">
    <w:abstractNumId w:val="17"/>
  </w:num>
  <w:num w:numId="12">
    <w:abstractNumId w:val="23"/>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5"/>
  </w:num>
  <w:num w:numId="21">
    <w:abstractNumId w:val="2"/>
  </w:num>
  <w:num w:numId="22">
    <w:abstractNumId w:val="19"/>
  </w:num>
  <w:num w:numId="23">
    <w:abstractNumId w:val="7"/>
  </w:num>
  <w:num w:numId="24">
    <w:abstractNumId w:val="5"/>
  </w:num>
  <w:num w:numId="25">
    <w:abstractNumId w:val="10"/>
  </w:num>
  <w:num w:numId="26">
    <w:abstractNumId w:val="16"/>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00354"/>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2032D"/>
    <w:rsid w:val="00034C37"/>
    <w:rsid w:val="00041D84"/>
    <w:rsid w:val="000528AF"/>
    <w:rsid w:val="000537C2"/>
    <w:rsid w:val="00061861"/>
    <w:rsid w:val="00061B6A"/>
    <w:rsid w:val="000626D5"/>
    <w:rsid w:val="000677F3"/>
    <w:rsid w:val="0007165E"/>
    <w:rsid w:val="000719BC"/>
    <w:rsid w:val="00071AB8"/>
    <w:rsid w:val="00071BDF"/>
    <w:rsid w:val="000747E2"/>
    <w:rsid w:val="00080875"/>
    <w:rsid w:val="00090353"/>
    <w:rsid w:val="0009481F"/>
    <w:rsid w:val="000A03EB"/>
    <w:rsid w:val="000A0648"/>
    <w:rsid w:val="000A121D"/>
    <w:rsid w:val="000A2918"/>
    <w:rsid w:val="000A5B90"/>
    <w:rsid w:val="000B21B0"/>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0585"/>
    <w:rsid w:val="001A2927"/>
    <w:rsid w:val="001A35F9"/>
    <w:rsid w:val="001A5610"/>
    <w:rsid w:val="001A7F55"/>
    <w:rsid w:val="001B0164"/>
    <w:rsid w:val="001B3500"/>
    <w:rsid w:val="001C37E4"/>
    <w:rsid w:val="001E16E9"/>
    <w:rsid w:val="001E4AF5"/>
    <w:rsid w:val="001E578F"/>
    <w:rsid w:val="001F544F"/>
    <w:rsid w:val="00202AB6"/>
    <w:rsid w:val="00210F77"/>
    <w:rsid w:val="002131A1"/>
    <w:rsid w:val="002175DC"/>
    <w:rsid w:val="002270F9"/>
    <w:rsid w:val="00227EE7"/>
    <w:rsid w:val="00235568"/>
    <w:rsid w:val="002357D4"/>
    <w:rsid w:val="0025183D"/>
    <w:rsid w:val="002572FD"/>
    <w:rsid w:val="002616B3"/>
    <w:rsid w:val="00266C1D"/>
    <w:rsid w:val="00267512"/>
    <w:rsid w:val="0027137A"/>
    <w:rsid w:val="002753E0"/>
    <w:rsid w:val="00284825"/>
    <w:rsid w:val="00287007"/>
    <w:rsid w:val="00290DBC"/>
    <w:rsid w:val="00292506"/>
    <w:rsid w:val="00295A54"/>
    <w:rsid w:val="00296AB9"/>
    <w:rsid w:val="0029709E"/>
    <w:rsid w:val="002B2CAB"/>
    <w:rsid w:val="002B3116"/>
    <w:rsid w:val="002B4594"/>
    <w:rsid w:val="002B7B05"/>
    <w:rsid w:val="002C04A1"/>
    <w:rsid w:val="002C0F5C"/>
    <w:rsid w:val="002C41A7"/>
    <w:rsid w:val="002E4EC6"/>
    <w:rsid w:val="00302606"/>
    <w:rsid w:val="00302850"/>
    <w:rsid w:val="003152D5"/>
    <w:rsid w:val="00320F3D"/>
    <w:rsid w:val="00320FBE"/>
    <w:rsid w:val="00323D82"/>
    <w:rsid w:val="00333E19"/>
    <w:rsid w:val="003340F2"/>
    <w:rsid w:val="00341560"/>
    <w:rsid w:val="003448E8"/>
    <w:rsid w:val="0035398C"/>
    <w:rsid w:val="0035561B"/>
    <w:rsid w:val="00356D07"/>
    <w:rsid w:val="00357C52"/>
    <w:rsid w:val="0036287D"/>
    <w:rsid w:val="003631AC"/>
    <w:rsid w:val="003720AF"/>
    <w:rsid w:val="00386F78"/>
    <w:rsid w:val="003A17BB"/>
    <w:rsid w:val="003A6A22"/>
    <w:rsid w:val="003B1CD5"/>
    <w:rsid w:val="003B508E"/>
    <w:rsid w:val="003C1638"/>
    <w:rsid w:val="003C1DFF"/>
    <w:rsid w:val="003C2801"/>
    <w:rsid w:val="003C437B"/>
    <w:rsid w:val="003C5703"/>
    <w:rsid w:val="003D6980"/>
    <w:rsid w:val="003E05C5"/>
    <w:rsid w:val="003E28BD"/>
    <w:rsid w:val="003E4E98"/>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6591D"/>
    <w:rsid w:val="00476565"/>
    <w:rsid w:val="004805A9"/>
    <w:rsid w:val="004815BC"/>
    <w:rsid w:val="00493A71"/>
    <w:rsid w:val="00495758"/>
    <w:rsid w:val="004A2FE2"/>
    <w:rsid w:val="004B0097"/>
    <w:rsid w:val="004B03FC"/>
    <w:rsid w:val="004B43BE"/>
    <w:rsid w:val="004B7B45"/>
    <w:rsid w:val="004C7FD4"/>
    <w:rsid w:val="004D3613"/>
    <w:rsid w:val="004E13E3"/>
    <w:rsid w:val="004E28D5"/>
    <w:rsid w:val="004E4FFF"/>
    <w:rsid w:val="004F0882"/>
    <w:rsid w:val="004F4A92"/>
    <w:rsid w:val="00523C50"/>
    <w:rsid w:val="005365C0"/>
    <w:rsid w:val="00542CBB"/>
    <w:rsid w:val="005462EB"/>
    <w:rsid w:val="0054658D"/>
    <w:rsid w:val="0055021D"/>
    <w:rsid w:val="00555604"/>
    <w:rsid w:val="00561C79"/>
    <w:rsid w:val="005649B8"/>
    <w:rsid w:val="005668EE"/>
    <w:rsid w:val="00567F83"/>
    <w:rsid w:val="00571E67"/>
    <w:rsid w:val="00575B0F"/>
    <w:rsid w:val="005850BD"/>
    <w:rsid w:val="00590DD8"/>
    <w:rsid w:val="0059632D"/>
    <w:rsid w:val="005A4CB0"/>
    <w:rsid w:val="005A4D0A"/>
    <w:rsid w:val="005B1743"/>
    <w:rsid w:val="005B682C"/>
    <w:rsid w:val="005C6D29"/>
    <w:rsid w:val="005C71D6"/>
    <w:rsid w:val="005D0FE1"/>
    <w:rsid w:val="005D3BC1"/>
    <w:rsid w:val="005E0B87"/>
    <w:rsid w:val="005E3ACD"/>
    <w:rsid w:val="005F1906"/>
    <w:rsid w:val="005F5609"/>
    <w:rsid w:val="006010A3"/>
    <w:rsid w:val="00606D9E"/>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19CC"/>
    <w:rsid w:val="00685E3E"/>
    <w:rsid w:val="00695938"/>
    <w:rsid w:val="00697328"/>
    <w:rsid w:val="006A57C2"/>
    <w:rsid w:val="006B2743"/>
    <w:rsid w:val="006C0CB2"/>
    <w:rsid w:val="006C0D76"/>
    <w:rsid w:val="006C5567"/>
    <w:rsid w:val="006C629B"/>
    <w:rsid w:val="006D22F0"/>
    <w:rsid w:val="006E62E7"/>
    <w:rsid w:val="006E757B"/>
    <w:rsid w:val="006F6AAF"/>
    <w:rsid w:val="00702451"/>
    <w:rsid w:val="007061CA"/>
    <w:rsid w:val="00706326"/>
    <w:rsid w:val="00714A3D"/>
    <w:rsid w:val="007154D1"/>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C00D3"/>
    <w:rsid w:val="007C239B"/>
    <w:rsid w:val="007C510C"/>
    <w:rsid w:val="007C575D"/>
    <w:rsid w:val="007D0757"/>
    <w:rsid w:val="007D15BC"/>
    <w:rsid w:val="007D315E"/>
    <w:rsid w:val="007D631F"/>
    <w:rsid w:val="007D6D99"/>
    <w:rsid w:val="007D79D5"/>
    <w:rsid w:val="007E4DBD"/>
    <w:rsid w:val="007F4AC9"/>
    <w:rsid w:val="008075BA"/>
    <w:rsid w:val="008143BB"/>
    <w:rsid w:val="00814B1C"/>
    <w:rsid w:val="00815C9D"/>
    <w:rsid w:val="00821B60"/>
    <w:rsid w:val="00826667"/>
    <w:rsid w:val="00831A40"/>
    <w:rsid w:val="0085119F"/>
    <w:rsid w:val="00853DEE"/>
    <w:rsid w:val="00862164"/>
    <w:rsid w:val="00864552"/>
    <w:rsid w:val="008648A0"/>
    <w:rsid w:val="00865C6C"/>
    <w:rsid w:val="00872325"/>
    <w:rsid w:val="00872B4B"/>
    <w:rsid w:val="00872C6B"/>
    <w:rsid w:val="00875ACA"/>
    <w:rsid w:val="008949AD"/>
    <w:rsid w:val="008A5136"/>
    <w:rsid w:val="008B0E5F"/>
    <w:rsid w:val="008B65A3"/>
    <w:rsid w:val="008B753E"/>
    <w:rsid w:val="008C24E9"/>
    <w:rsid w:val="008C6A22"/>
    <w:rsid w:val="008D2376"/>
    <w:rsid w:val="008D4612"/>
    <w:rsid w:val="008F2C59"/>
    <w:rsid w:val="009025F7"/>
    <w:rsid w:val="009153F9"/>
    <w:rsid w:val="0092069B"/>
    <w:rsid w:val="00924290"/>
    <w:rsid w:val="00924F48"/>
    <w:rsid w:val="00926DF8"/>
    <w:rsid w:val="00937D02"/>
    <w:rsid w:val="009427FB"/>
    <w:rsid w:val="00944B01"/>
    <w:rsid w:val="00946499"/>
    <w:rsid w:val="009501D3"/>
    <w:rsid w:val="00955E20"/>
    <w:rsid w:val="00957C4F"/>
    <w:rsid w:val="00970B04"/>
    <w:rsid w:val="00970F90"/>
    <w:rsid w:val="00973720"/>
    <w:rsid w:val="00981AAD"/>
    <w:rsid w:val="0098696D"/>
    <w:rsid w:val="009945FE"/>
    <w:rsid w:val="00997B04"/>
    <w:rsid w:val="009A79B8"/>
    <w:rsid w:val="009B04B4"/>
    <w:rsid w:val="009B07F2"/>
    <w:rsid w:val="009B273F"/>
    <w:rsid w:val="009B7A97"/>
    <w:rsid w:val="009C0244"/>
    <w:rsid w:val="009C3470"/>
    <w:rsid w:val="009C4E7B"/>
    <w:rsid w:val="009D1E2C"/>
    <w:rsid w:val="009D59B9"/>
    <w:rsid w:val="009E7CE3"/>
    <w:rsid w:val="009F1381"/>
    <w:rsid w:val="009F16C2"/>
    <w:rsid w:val="009F32EA"/>
    <w:rsid w:val="009F47D2"/>
    <w:rsid w:val="009F6348"/>
    <w:rsid w:val="009F7514"/>
    <w:rsid w:val="00A128E1"/>
    <w:rsid w:val="00A21644"/>
    <w:rsid w:val="00A23E15"/>
    <w:rsid w:val="00A24BCD"/>
    <w:rsid w:val="00A24EFE"/>
    <w:rsid w:val="00A3573F"/>
    <w:rsid w:val="00A36671"/>
    <w:rsid w:val="00A36993"/>
    <w:rsid w:val="00A42A1D"/>
    <w:rsid w:val="00A47B64"/>
    <w:rsid w:val="00A5323F"/>
    <w:rsid w:val="00A636B1"/>
    <w:rsid w:val="00A71908"/>
    <w:rsid w:val="00A84213"/>
    <w:rsid w:val="00A852D4"/>
    <w:rsid w:val="00AA0544"/>
    <w:rsid w:val="00AA466E"/>
    <w:rsid w:val="00AA4B6F"/>
    <w:rsid w:val="00AA5800"/>
    <w:rsid w:val="00AA76B2"/>
    <w:rsid w:val="00AB4160"/>
    <w:rsid w:val="00AB54A5"/>
    <w:rsid w:val="00AC20A6"/>
    <w:rsid w:val="00AC23B1"/>
    <w:rsid w:val="00AC25E1"/>
    <w:rsid w:val="00AD02CF"/>
    <w:rsid w:val="00AD504E"/>
    <w:rsid w:val="00AD6A5B"/>
    <w:rsid w:val="00AE3E5E"/>
    <w:rsid w:val="00AE7BB7"/>
    <w:rsid w:val="00AF110D"/>
    <w:rsid w:val="00AF65F4"/>
    <w:rsid w:val="00B0359F"/>
    <w:rsid w:val="00B20A35"/>
    <w:rsid w:val="00B24FB5"/>
    <w:rsid w:val="00B3080C"/>
    <w:rsid w:val="00B33750"/>
    <w:rsid w:val="00B412F3"/>
    <w:rsid w:val="00B437AE"/>
    <w:rsid w:val="00B53BED"/>
    <w:rsid w:val="00B5441C"/>
    <w:rsid w:val="00B56D6F"/>
    <w:rsid w:val="00B609F3"/>
    <w:rsid w:val="00B764BC"/>
    <w:rsid w:val="00B91016"/>
    <w:rsid w:val="00B9395A"/>
    <w:rsid w:val="00BA1D98"/>
    <w:rsid w:val="00BC13C2"/>
    <w:rsid w:val="00BD4485"/>
    <w:rsid w:val="00BD5912"/>
    <w:rsid w:val="00BE1E5A"/>
    <w:rsid w:val="00BE3A16"/>
    <w:rsid w:val="00BE5A3B"/>
    <w:rsid w:val="00BF5D45"/>
    <w:rsid w:val="00C02C14"/>
    <w:rsid w:val="00C10B3A"/>
    <w:rsid w:val="00C10B62"/>
    <w:rsid w:val="00C13544"/>
    <w:rsid w:val="00C15184"/>
    <w:rsid w:val="00C2306A"/>
    <w:rsid w:val="00C306F1"/>
    <w:rsid w:val="00C31DCF"/>
    <w:rsid w:val="00C4397A"/>
    <w:rsid w:val="00C503E9"/>
    <w:rsid w:val="00C51087"/>
    <w:rsid w:val="00C53F60"/>
    <w:rsid w:val="00C5598D"/>
    <w:rsid w:val="00C60CAF"/>
    <w:rsid w:val="00C61FA2"/>
    <w:rsid w:val="00C73ACF"/>
    <w:rsid w:val="00C74CD1"/>
    <w:rsid w:val="00C82078"/>
    <w:rsid w:val="00C9707F"/>
    <w:rsid w:val="00CA6AEB"/>
    <w:rsid w:val="00CC4BA0"/>
    <w:rsid w:val="00CC63B0"/>
    <w:rsid w:val="00CD038F"/>
    <w:rsid w:val="00CD2C28"/>
    <w:rsid w:val="00CD7608"/>
    <w:rsid w:val="00CE403C"/>
    <w:rsid w:val="00CE6B96"/>
    <w:rsid w:val="00CF1A53"/>
    <w:rsid w:val="00CF1B8A"/>
    <w:rsid w:val="00CF4E64"/>
    <w:rsid w:val="00CF5A5C"/>
    <w:rsid w:val="00D078E0"/>
    <w:rsid w:val="00D34F99"/>
    <w:rsid w:val="00D43F9A"/>
    <w:rsid w:val="00D63CFC"/>
    <w:rsid w:val="00D675B9"/>
    <w:rsid w:val="00D6796E"/>
    <w:rsid w:val="00D763A4"/>
    <w:rsid w:val="00D76E14"/>
    <w:rsid w:val="00D82AC7"/>
    <w:rsid w:val="00D84934"/>
    <w:rsid w:val="00D87F9A"/>
    <w:rsid w:val="00DA34ED"/>
    <w:rsid w:val="00DA46B9"/>
    <w:rsid w:val="00DB294F"/>
    <w:rsid w:val="00DC352E"/>
    <w:rsid w:val="00DD06FC"/>
    <w:rsid w:val="00DD0CAA"/>
    <w:rsid w:val="00DD0DEE"/>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505D"/>
    <w:rsid w:val="00E7530C"/>
    <w:rsid w:val="00E85F2A"/>
    <w:rsid w:val="00E9525C"/>
    <w:rsid w:val="00E973DA"/>
    <w:rsid w:val="00E9779E"/>
    <w:rsid w:val="00EA7CC8"/>
    <w:rsid w:val="00EB0007"/>
    <w:rsid w:val="00EC4668"/>
    <w:rsid w:val="00EC4DF4"/>
    <w:rsid w:val="00EC789C"/>
    <w:rsid w:val="00EC7C99"/>
    <w:rsid w:val="00ED087C"/>
    <w:rsid w:val="00ED43AD"/>
    <w:rsid w:val="00ED6B85"/>
    <w:rsid w:val="00EE054E"/>
    <w:rsid w:val="00EE11D8"/>
    <w:rsid w:val="00EE3D30"/>
    <w:rsid w:val="00EE6D6B"/>
    <w:rsid w:val="00EF15F3"/>
    <w:rsid w:val="00EF5099"/>
    <w:rsid w:val="00F01EBC"/>
    <w:rsid w:val="00F10F81"/>
    <w:rsid w:val="00F125C7"/>
    <w:rsid w:val="00F22AAB"/>
    <w:rsid w:val="00F258BB"/>
    <w:rsid w:val="00F263F5"/>
    <w:rsid w:val="00F3279C"/>
    <w:rsid w:val="00F32B42"/>
    <w:rsid w:val="00F34ACA"/>
    <w:rsid w:val="00F35E91"/>
    <w:rsid w:val="00F423F6"/>
    <w:rsid w:val="00F50CA3"/>
    <w:rsid w:val="00F579A5"/>
    <w:rsid w:val="00F66A1E"/>
    <w:rsid w:val="00F67D7C"/>
    <w:rsid w:val="00F73E5F"/>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220F"/>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divs>
    <w:div w:id="18416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65E1B-B595-43B1-8A10-12F43F13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2016-11-03T17:24:00Z</cp:lastPrinted>
  <dcterms:created xsi:type="dcterms:W3CDTF">2017-01-24T22:10:00Z</dcterms:created>
  <dcterms:modified xsi:type="dcterms:W3CDTF">2017-01-24T22:43:00Z</dcterms:modified>
</cp:coreProperties>
</file>